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7A3" w:rsidRDefault="006F47A3" w:rsidP="005D28B5">
      <w:pPr>
        <w:jc w:val="center"/>
        <w:rPr>
          <w:sz w:val="32"/>
          <w:szCs w:val="32"/>
        </w:rPr>
      </w:pPr>
      <w:r>
        <w:rPr>
          <w:sz w:val="32"/>
          <w:szCs w:val="32"/>
        </w:rPr>
        <w:t>Endoscopic Gluteus Medius Repair</w:t>
      </w:r>
    </w:p>
    <w:p w:rsidR="006F47A3" w:rsidRDefault="006F47A3" w:rsidP="005D28B5">
      <w:pPr>
        <w:jc w:val="center"/>
        <w:rPr>
          <w:sz w:val="32"/>
          <w:szCs w:val="32"/>
        </w:rPr>
      </w:pPr>
      <w:r>
        <w:rPr>
          <w:sz w:val="32"/>
          <w:szCs w:val="32"/>
        </w:rPr>
        <w:t>Post-operative Protocol</w:t>
      </w:r>
    </w:p>
    <w:p w:rsidR="006F47A3" w:rsidRDefault="006F47A3" w:rsidP="005D28B5">
      <w:pPr>
        <w:jc w:val="center"/>
        <w:rPr>
          <w:sz w:val="32"/>
          <w:szCs w:val="32"/>
        </w:rPr>
      </w:pPr>
      <w:r>
        <w:rPr>
          <w:sz w:val="32"/>
          <w:szCs w:val="32"/>
        </w:rPr>
        <w:t>Physical Therapy Prescription</w:t>
      </w:r>
    </w:p>
    <w:p w:rsidR="006F47A3" w:rsidRDefault="006F47A3" w:rsidP="005D28B5">
      <w:pPr>
        <w:jc w:val="center"/>
        <w:rPr>
          <w:noProof/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  <w:r w:rsidRPr="00664743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427.5pt;height:468pt;visibility:visible">
            <v:imagedata r:id="rId4" o:title=""/>
          </v:shape>
        </w:pict>
      </w: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  <w:r w:rsidRPr="00664743">
        <w:rPr>
          <w:noProof/>
          <w:sz w:val="32"/>
          <w:szCs w:val="32"/>
        </w:rPr>
        <w:pict>
          <v:shape id="Picture 5" o:spid="_x0000_i1026" type="#_x0000_t75" style="width:430.5pt;height:597pt;visibility:visible">
            <v:imagedata r:id="rId5" o:title=""/>
          </v:shape>
        </w:pict>
      </w:r>
    </w:p>
    <w:p w:rsidR="006F47A3" w:rsidRDefault="006F47A3" w:rsidP="005D28B5">
      <w:pPr>
        <w:rPr>
          <w:sz w:val="32"/>
          <w:szCs w:val="32"/>
        </w:rPr>
      </w:pPr>
    </w:p>
    <w:p w:rsidR="006F47A3" w:rsidRDefault="006F47A3" w:rsidP="005D28B5">
      <w:pPr>
        <w:rPr>
          <w:sz w:val="32"/>
          <w:szCs w:val="32"/>
        </w:rPr>
      </w:pPr>
      <w:r w:rsidRPr="00664743">
        <w:rPr>
          <w:noProof/>
          <w:sz w:val="32"/>
          <w:szCs w:val="32"/>
        </w:rPr>
        <w:pict>
          <v:shape id="Picture 6" o:spid="_x0000_i1027" type="#_x0000_t75" style="width:423pt;height:102.75pt;visibility:visible">
            <v:imagedata r:id="rId6" o:title=""/>
          </v:shape>
        </w:pict>
      </w:r>
    </w:p>
    <w:p w:rsidR="006F47A3" w:rsidRDefault="006F47A3" w:rsidP="005D28B5">
      <w:pPr>
        <w:rPr>
          <w:sz w:val="32"/>
          <w:szCs w:val="32"/>
        </w:rPr>
      </w:pPr>
      <w:r w:rsidRPr="00664743">
        <w:rPr>
          <w:noProof/>
          <w:sz w:val="32"/>
          <w:szCs w:val="32"/>
        </w:rPr>
        <w:pict>
          <v:shape id="Picture 7" o:spid="_x0000_i1028" type="#_x0000_t75" style="width:428.25pt;height:239.25pt;visibility:visible">
            <v:imagedata r:id="rId7" o:title=""/>
          </v:shape>
        </w:pict>
      </w:r>
    </w:p>
    <w:p w:rsidR="006F47A3" w:rsidRPr="005D28B5" w:rsidRDefault="006F47A3" w:rsidP="005D28B5">
      <w:pPr>
        <w:rPr>
          <w:sz w:val="32"/>
          <w:szCs w:val="32"/>
        </w:rPr>
      </w:pPr>
      <w:bookmarkStart w:id="0" w:name="_GoBack"/>
      <w:bookmarkEnd w:id="0"/>
    </w:p>
    <w:sectPr w:rsidR="006F47A3" w:rsidRPr="005D28B5" w:rsidSect="0059649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8B5"/>
    <w:rsid w:val="00487F1C"/>
    <w:rsid w:val="004F0A6F"/>
    <w:rsid w:val="0059649A"/>
    <w:rsid w:val="005A4219"/>
    <w:rsid w:val="005D28B5"/>
    <w:rsid w:val="00664743"/>
    <w:rsid w:val="006F47A3"/>
    <w:rsid w:val="00957686"/>
    <w:rsid w:val="009B298D"/>
    <w:rsid w:val="00AA190E"/>
    <w:rsid w:val="00C17CEF"/>
    <w:rsid w:val="00C5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90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15</Words>
  <Characters>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Endoscopic Gluteus Medius Repair</dc:title>
  <dc:subject/>
  <dc:creator>Frank McCormick</dc:creator>
  <cp:keywords/>
  <dc:description/>
  <cp:lastModifiedBy>txl8292</cp:lastModifiedBy>
  <cp:revision>2</cp:revision>
  <cp:lastPrinted>2013-10-29T15:29:00Z</cp:lastPrinted>
  <dcterms:created xsi:type="dcterms:W3CDTF">2013-10-30T13:41:00Z</dcterms:created>
  <dcterms:modified xsi:type="dcterms:W3CDTF">2013-10-30T13:41:00Z</dcterms:modified>
</cp:coreProperties>
</file>